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The Marriage</w:t>
      </w: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proofErr w:type="gramStart"/>
      <w:r w:rsidRPr="00966E64">
        <w:rPr>
          <w:rFonts w:ascii="Candara" w:hAnsi="Candara"/>
          <w:sz w:val="56"/>
          <w:szCs w:val="56"/>
        </w:rPr>
        <w:t>of</w:t>
      </w:r>
      <w:proofErr w:type="gramEnd"/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Jane Smith</w:t>
      </w:r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proofErr w:type="gramStart"/>
      <w:r w:rsidRPr="00966E64">
        <w:rPr>
          <w:rFonts w:ascii="Candara" w:hAnsi="Candara"/>
          <w:sz w:val="56"/>
          <w:szCs w:val="56"/>
        </w:rPr>
        <w:t>and</w:t>
      </w:r>
      <w:proofErr w:type="gramEnd"/>
    </w:p>
    <w:p w:rsidR="00E73127" w:rsidRPr="00966E64" w:rsidRDefault="00E73127" w:rsidP="00E73127">
      <w:pPr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 xml:space="preserve">John </w:t>
      </w:r>
      <w:r w:rsidR="00966E64" w:rsidRPr="00966E64">
        <w:rPr>
          <w:rFonts w:ascii="Candara" w:hAnsi="Candara"/>
          <w:sz w:val="56"/>
          <w:szCs w:val="56"/>
        </w:rPr>
        <w:t>Williams</w:t>
      </w: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966E64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</w:p>
    <w:p w:rsidR="00966E64" w:rsidRPr="00966E64" w:rsidRDefault="00966E64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</w:p>
    <w:p w:rsidR="00E73127" w:rsidRPr="00966E64" w:rsidRDefault="00E73127" w:rsidP="00E73127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 xml:space="preserve">Saturday </w:t>
      </w:r>
      <w:r w:rsidR="00851329">
        <w:rPr>
          <w:rFonts w:ascii="Candara" w:hAnsi="Candara"/>
          <w:sz w:val="56"/>
          <w:szCs w:val="56"/>
        </w:rPr>
        <w:t>14</w:t>
      </w:r>
      <w:r w:rsidRPr="00966E64">
        <w:rPr>
          <w:rFonts w:ascii="Candara" w:hAnsi="Candara"/>
          <w:sz w:val="56"/>
          <w:szCs w:val="56"/>
          <w:vertAlign w:val="superscript"/>
        </w:rPr>
        <w:t>th</w:t>
      </w:r>
      <w:r w:rsidRPr="00966E64">
        <w:rPr>
          <w:rFonts w:ascii="Candara" w:hAnsi="Candara"/>
          <w:sz w:val="56"/>
          <w:szCs w:val="56"/>
        </w:rPr>
        <w:t xml:space="preserve"> May 2016</w:t>
      </w:r>
    </w:p>
    <w:p w:rsidR="00966E64" w:rsidRPr="00966E64" w:rsidRDefault="00966E64" w:rsidP="00966E64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St Augustine’s Church</w:t>
      </w:r>
    </w:p>
    <w:p w:rsidR="00966E64" w:rsidRPr="00966E64" w:rsidRDefault="00966E64" w:rsidP="00966E64">
      <w:pPr>
        <w:jc w:val="center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t>Penarth</w:t>
      </w:r>
    </w:p>
    <w:p w:rsidR="00966E64" w:rsidRPr="00966E64" w:rsidRDefault="00966E64">
      <w:pPr>
        <w:spacing w:after="160" w:line="259" w:lineRule="auto"/>
        <w:rPr>
          <w:rFonts w:ascii="Candara" w:hAnsi="Candara"/>
          <w:sz w:val="56"/>
          <w:szCs w:val="56"/>
        </w:rPr>
      </w:pPr>
      <w:r w:rsidRPr="00966E64">
        <w:rPr>
          <w:rFonts w:ascii="Candara" w:hAnsi="Candara"/>
          <w:sz w:val="56"/>
          <w:szCs w:val="56"/>
        </w:rPr>
        <w:br w:type="page"/>
      </w:r>
    </w:p>
    <w:p w:rsidR="00E73127" w:rsidRPr="00966E64" w:rsidRDefault="00E73127">
      <w:pPr>
        <w:jc w:val="center"/>
        <w:rPr>
          <w:rFonts w:ascii="Candara" w:hAnsi="Candara"/>
        </w:rPr>
      </w:pPr>
    </w:p>
    <w:p w:rsidR="006C576C" w:rsidRDefault="00966E64" w:rsidP="006C576C">
      <w:pPr>
        <w:jc w:val="center"/>
        <w:rPr>
          <w:rFonts w:ascii="Candara" w:hAnsi="Candara"/>
          <w:sz w:val="32"/>
          <w:szCs w:val="28"/>
        </w:rPr>
      </w:pPr>
      <w:r w:rsidRPr="006C576C">
        <w:rPr>
          <w:rFonts w:ascii="Candara" w:hAnsi="Candara"/>
          <w:sz w:val="44"/>
          <w:szCs w:val="36"/>
        </w:rPr>
        <w:t>Entrance of the bride</w:t>
      </w:r>
      <w:r w:rsidRPr="006C576C">
        <w:rPr>
          <w:rFonts w:ascii="Candara" w:hAnsi="Candara"/>
          <w:sz w:val="32"/>
          <w:szCs w:val="28"/>
        </w:rPr>
        <w:tab/>
        <w:t xml:space="preserve">  </w:t>
      </w:r>
    </w:p>
    <w:p w:rsidR="00E73127" w:rsidRDefault="00E73127" w:rsidP="006C576C">
      <w:pPr>
        <w:jc w:val="center"/>
        <w:rPr>
          <w:rFonts w:ascii="Candara" w:hAnsi="Candara"/>
          <w:sz w:val="36"/>
          <w:szCs w:val="28"/>
        </w:rPr>
      </w:pPr>
      <w:r w:rsidRPr="006C576C">
        <w:rPr>
          <w:rFonts w:ascii="Candara" w:hAnsi="Candara"/>
          <w:i/>
          <w:sz w:val="36"/>
          <w:szCs w:val="28"/>
        </w:rPr>
        <w:t>Bride’s Chorus</w:t>
      </w:r>
      <w:r w:rsidRPr="006C576C">
        <w:rPr>
          <w:rFonts w:ascii="Candara" w:hAnsi="Candara"/>
          <w:sz w:val="36"/>
          <w:szCs w:val="28"/>
        </w:rPr>
        <w:t xml:space="preserve"> by Richard Wagner</w:t>
      </w:r>
    </w:p>
    <w:p w:rsidR="006C576C" w:rsidRDefault="006C576C" w:rsidP="006C576C">
      <w:pPr>
        <w:jc w:val="center"/>
        <w:rPr>
          <w:rFonts w:ascii="Candara" w:hAnsi="Candara"/>
          <w:sz w:val="36"/>
          <w:szCs w:val="28"/>
        </w:rPr>
      </w:pPr>
    </w:p>
    <w:p w:rsidR="005E0E68" w:rsidRPr="006C576C" w:rsidRDefault="005E0E68" w:rsidP="005E0E68">
      <w:pPr>
        <w:jc w:val="center"/>
        <w:rPr>
          <w:rFonts w:ascii="Candara" w:hAnsi="Candara"/>
          <w:sz w:val="36"/>
          <w:szCs w:val="28"/>
        </w:rPr>
      </w:pPr>
      <w:r w:rsidRPr="006C576C">
        <w:rPr>
          <w:rFonts w:ascii="Candara" w:hAnsi="Candara"/>
          <w:sz w:val="36"/>
          <w:szCs w:val="28"/>
        </w:rPr>
        <w:t>The Minister welcomes the people.</w:t>
      </w:r>
    </w:p>
    <w:p w:rsidR="005E0E68" w:rsidRPr="006C576C" w:rsidRDefault="005E0E68" w:rsidP="005E0E68">
      <w:pPr>
        <w:jc w:val="center"/>
        <w:rPr>
          <w:rFonts w:ascii="Candara" w:hAnsi="Candara"/>
          <w:sz w:val="36"/>
          <w:szCs w:val="28"/>
        </w:rPr>
      </w:pPr>
    </w:p>
    <w:p w:rsidR="005E0E68" w:rsidRPr="006C576C" w:rsidRDefault="005E0E68" w:rsidP="005E0E68">
      <w:pPr>
        <w:jc w:val="center"/>
        <w:rPr>
          <w:rFonts w:ascii="Candara" w:hAnsi="Candara"/>
          <w:sz w:val="36"/>
          <w:szCs w:val="28"/>
        </w:rPr>
      </w:pPr>
      <w:r w:rsidRPr="006C576C">
        <w:rPr>
          <w:rFonts w:ascii="Candara" w:hAnsi="Candara"/>
          <w:sz w:val="36"/>
          <w:szCs w:val="28"/>
        </w:rPr>
        <w:t xml:space="preserve">When the minister says </w:t>
      </w:r>
      <w:r w:rsidRPr="006C576C">
        <w:rPr>
          <w:rFonts w:ascii="Candara" w:hAnsi="Candara"/>
          <w:i/>
          <w:sz w:val="36"/>
          <w:szCs w:val="28"/>
        </w:rPr>
        <w:t>Grace and peace be with you,</w:t>
      </w:r>
    </w:p>
    <w:p w:rsidR="006C576C" w:rsidRPr="006C576C" w:rsidRDefault="005E0E68" w:rsidP="005E0E68">
      <w:pPr>
        <w:jc w:val="center"/>
        <w:rPr>
          <w:rFonts w:ascii="Candara" w:hAnsi="Candara"/>
          <w:sz w:val="32"/>
          <w:szCs w:val="28"/>
        </w:rPr>
      </w:pPr>
      <w:proofErr w:type="gramStart"/>
      <w:r w:rsidRPr="006C576C">
        <w:rPr>
          <w:rFonts w:ascii="Candara" w:hAnsi="Candara"/>
          <w:sz w:val="36"/>
          <w:szCs w:val="28"/>
        </w:rPr>
        <w:t>please</w:t>
      </w:r>
      <w:proofErr w:type="gramEnd"/>
      <w:r w:rsidRPr="006C576C">
        <w:rPr>
          <w:rFonts w:ascii="Candara" w:hAnsi="Candara"/>
          <w:sz w:val="36"/>
          <w:szCs w:val="28"/>
        </w:rPr>
        <w:t xml:space="preserve"> respond, </w:t>
      </w:r>
      <w:r w:rsidRPr="006C576C">
        <w:rPr>
          <w:rFonts w:ascii="Candara" w:hAnsi="Candara"/>
          <w:b/>
          <w:sz w:val="36"/>
          <w:szCs w:val="28"/>
        </w:rPr>
        <w:t>And keep you in the love of Christ</w:t>
      </w:r>
    </w:p>
    <w:p w:rsidR="00716D66" w:rsidRDefault="00716D66" w:rsidP="006C576C">
      <w:pPr>
        <w:jc w:val="center"/>
        <w:rPr>
          <w:rFonts w:ascii="Candara" w:hAnsi="Candara"/>
          <w:sz w:val="28"/>
        </w:rPr>
      </w:pPr>
    </w:p>
    <w:p w:rsidR="005E0E68" w:rsidRDefault="005E0E68" w:rsidP="006C576C">
      <w:pPr>
        <w:jc w:val="center"/>
        <w:rPr>
          <w:rFonts w:ascii="Candara" w:hAnsi="Candara"/>
          <w:sz w:val="28"/>
        </w:rPr>
      </w:pPr>
    </w:p>
    <w:p w:rsidR="005E0E68" w:rsidRPr="006C576C" w:rsidRDefault="005E0E68" w:rsidP="006C576C">
      <w:pPr>
        <w:jc w:val="center"/>
        <w:rPr>
          <w:rFonts w:ascii="Candara" w:hAnsi="Candara"/>
          <w:sz w:val="28"/>
        </w:rPr>
      </w:pPr>
    </w:p>
    <w:p w:rsidR="006C576C" w:rsidRDefault="00E73127" w:rsidP="006C576C">
      <w:pPr>
        <w:jc w:val="center"/>
        <w:rPr>
          <w:rFonts w:ascii="Candara" w:hAnsi="Candara"/>
          <w:sz w:val="44"/>
          <w:szCs w:val="40"/>
        </w:rPr>
      </w:pPr>
      <w:r w:rsidRPr="006C576C">
        <w:rPr>
          <w:rFonts w:ascii="Candara" w:hAnsi="Candara"/>
          <w:sz w:val="44"/>
          <w:szCs w:val="40"/>
        </w:rPr>
        <w:t>Hymn</w:t>
      </w:r>
    </w:p>
    <w:p w:rsidR="00E73127" w:rsidRPr="006C576C" w:rsidRDefault="006C576C" w:rsidP="006C576C">
      <w:pPr>
        <w:jc w:val="center"/>
        <w:rPr>
          <w:rFonts w:ascii="Candara" w:hAnsi="Candara"/>
          <w:sz w:val="44"/>
          <w:szCs w:val="40"/>
        </w:rPr>
      </w:pPr>
      <w:r w:rsidRPr="006C576C">
        <w:rPr>
          <w:rFonts w:ascii="Candara" w:hAnsi="Candara"/>
          <w:sz w:val="44"/>
          <w:szCs w:val="40"/>
        </w:rPr>
        <w:t>All things bright and beautiful – No. 4</w:t>
      </w:r>
    </w:p>
    <w:p w:rsidR="00E73127" w:rsidRDefault="00E73127" w:rsidP="006C576C">
      <w:pPr>
        <w:jc w:val="center"/>
        <w:rPr>
          <w:rFonts w:ascii="Candara" w:hAnsi="Candara"/>
          <w:sz w:val="28"/>
        </w:rPr>
      </w:pPr>
    </w:p>
    <w:p w:rsidR="006C576C" w:rsidRDefault="006C576C" w:rsidP="006C576C">
      <w:pPr>
        <w:jc w:val="center"/>
        <w:rPr>
          <w:rFonts w:ascii="Candara" w:hAnsi="Candara"/>
          <w:sz w:val="28"/>
        </w:rPr>
      </w:pPr>
    </w:p>
    <w:p w:rsidR="00584C6B" w:rsidRPr="006C576C" w:rsidRDefault="00584C6B" w:rsidP="006C576C">
      <w:pPr>
        <w:jc w:val="center"/>
        <w:rPr>
          <w:rFonts w:ascii="Candara" w:hAnsi="Candara"/>
          <w:b/>
          <w:sz w:val="36"/>
          <w:szCs w:val="28"/>
        </w:rPr>
      </w:pPr>
    </w:p>
    <w:p w:rsidR="002E010D" w:rsidRPr="006C576C" w:rsidRDefault="002E010D" w:rsidP="006C576C">
      <w:pPr>
        <w:jc w:val="center"/>
        <w:rPr>
          <w:rFonts w:ascii="Candara" w:hAnsi="Candara"/>
          <w:sz w:val="28"/>
        </w:rPr>
      </w:pPr>
    </w:p>
    <w:p w:rsidR="002E010D" w:rsidRDefault="002E010D" w:rsidP="006C576C">
      <w:pPr>
        <w:jc w:val="center"/>
        <w:rPr>
          <w:rFonts w:ascii="Candara" w:hAnsi="Candara"/>
          <w:sz w:val="28"/>
        </w:rPr>
      </w:pPr>
    </w:p>
    <w:p w:rsidR="006C576C" w:rsidRDefault="006C576C" w:rsidP="006C576C">
      <w:pPr>
        <w:jc w:val="center"/>
        <w:rPr>
          <w:rFonts w:ascii="Candara" w:hAnsi="Candara"/>
          <w:sz w:val="28"/>
        </w:rPr>
      </w:pPr>
    </w:p>
    <w:p w:rsidR="006C576C" w:rsidRPr="006C576C" w:rsidRDefault="006C576C" w:rsidP="006C576C">
      <w:pPr>
        <w:jc w:val="center"/>
        <w:rPr>
          <w:rFonts w:ascii="Candara" w:hAnsi="Candara"/>
          <w:sz w:val="28"/>
        </w:rPr>
      </w:pPr>
    </w:p>
    <w:p w:rsidR="002E010D" w:rsidRPr="006C576C" w:rsidRDefault="00966E64" w:rsidP="006C576C">
      <w:pPr>
        <w:jc w:val="center"/>
        <w:rPr>
          <w:rFonts w:ascii="Candara" w:hAnsi="Candara"/>
          <w:sz w:val="44"/>
          <w:szCs w:val="40"/>
        </w:rPr>
      </w:pPr>
      <w:r w:rsidRPr="006C576C">
        <w:rPr>
          <w:rFonts w:ascii="Candara" w:hAnsi="Candara"/>
          <w:sz w:val="44"/>
          <w:szCs w:val="40"/>
        </w:rPr>
        <w:t>The R</w:t>
      </w:r>
      <w:r w:rsidR="002E010D" w:rsidRPr="006C576C">
        <w:rPr>
          <w:rFonts w:ascii="Candara" w:hAnsi="Candara"/>
          <w:sz w:val="44"/>
          <w:szCs w:val="40"/>
        </w:rPr>
        <w:t>eading</w:t>
      </w:r>
      <w:r w:rsidRPr="006C576C">
        <w:rPr>
          <w:rFonts w:ascii="Candara" w:hAnsi="Candara"/>
          <w:sz w:val="44"/>
          <w:szCs w:val="40"/>
        </w:rPr>
        <w:t>s</w:t>
      </w:r>
    </w:p>
    <w:p w:rsidR="002E010D" w:rsidRPr="006C576C" w:rsidRDefault="002E010D" w:rsidP="006C576C">
      <w:pPr>
        <w:jc w:val="center"/>
        <w:rPr>
          <w:rFonts w:ascii="Candara" w:hAnsi="Candara"/>
          <w:sz w:val="28"/>
        </w:rPr>
      </w:pPr>
    </w:p>
    <w:p w:rsidR="0018522D" w:rsidRDefault="0018522D" w:rsidP="006C576C">
      <w:pPr>
        <w:jc w:val="center"/>
        <w:rPr>
          <w:rFonts w:ascii="Candara" w:hAnsi="Candara"/>
          <w:sz w:val="28"/>
        </w:rPr>
      </w:pPr>
    </w:p>
    <w:p w:rsidR="006C576C" w:rsidRPr="006C576C" w:rsidRDefault="006C576C" w:rsidP="006C576C">
      <w:pPr>
        <w:jc w:val="center"/>
        <w:rPr>
          <w:rFonts w:ascii="Candara" w:hAnsi="Candara"/>
          <w:sz w:val="28"/>
        </w:rPr>
      </w:pPr>
    </w:p>
    <w:p w:rsidR="00933CED" w:rsidRPr="006C576C" w:rsidRDefault="00DE4B15" w:rsidP="006C576C">
      <w:pPr>
        <w:jc w:val="center"/>
        <w:rPr>
          <w:rFonts w:ascii="Candara" w:hAnsi="Candara"/>
          <w:sz w:val="44"/>
          <w:szCs w:val="40"/>
        </w:rPr>
      </w:pPr>
      <w:r w:rsidRPr="006C576C">
        <w:rPr>
          <w:rFonts w:ascii="Candara" w:hAnsi="Candara"/>
          <w:sz w:val="44"/>
          <w:szCs w:val="40"/>
        </w:rPr>
        <w:t xml:space="preserve">The Sermon </w:t>
      </w:r>
      <w:r w:rsidR="00933CED" w:rsidRPr="006C576C">
        <w:rPr>
          <w:rFonts w:ascii="Candara" w:hAnsi="Candara"/>
          <w:sz w:val="44"/>
          <w:szCs w:val="40"/>
        </w:rPr>
        <w:br w:type="page"/>
      </w:r>
    </w:p>
    <w:p w:rsidR="00DE4B15" w:rsidRPr="00222147" w:rsidRDefault="00DE4B15" w:rsidP="00966E64">
      <w:pPr>
        <w:rPr>
          <w:rFonts w:ascii="Candara" w:hAnsi="Candara"/>
          <w:sz w:val="32"/>
          <w:szCs w:val="40"/>
        </w:rPr>
      </w:pPr>
    </w:p>
    <w:p w:rsidR="002E010D" w:rsidRPr="006C576C" w:rsidRDefault="002E010D" w:rsidP="006C576C">
      <w:pPr>
        <w:jc w:val="center"/>
        <w:rPr>
          <w:rFonts w:ascii="Candara" w:hAnsi="Candara"/>
          <w:sz w:val="44"/>
          <w:szCs w:val="40"/>
        </w:rPr>
      </w:pPr>
      <w:r w:rsidRPr="006C576C">
        <w:rPr>
          <w:rFonts w:ascii="Candara" w:hAnsi="Candara"/>
          <w:sz w:val="44"/>
          <w:szCs w:val="40"/>
        </w:rPr>
        <w:t>The Marriage</w:t>
      </w:r>
    </w:p>
    <w:p w:rsidR="005A1E8C" w:rsidRPr="006C576C" w:rsidRDefault="005A1E8C" w:rsidP="006C576C">
      <w:pPr>
        <w:jc w:val="center"/>
        <w:rPr>
          <w:rFonts w:ascii="Candara" w:hAnsi="Candara" w:cs="Arial"/>
          <w:sz w:val="32"/>
          <w:szCs w:val="28"/>
          <w:lang w:val="en-US"/>
        </w:rPr>
      </w:pPr>
    </w:p>
    <w:p w:rsidR="005A1E8C" w:rsidRPr="006C576C" w:rsidRDefault="005A1E8C" w:rsidP="006C576C">
      <w:pPr>
        <w:pStyle w:val="ListParagraph"/>
        <w:ind w:left="0"/>
        <w:jc w:val="center"/>
        <w:rPr>
          <w:rFonts w:ascii="Candara" w:hAnsi="Candara"/>
          <w:sz w:val="36"/>
          <w:szCs w:val="28"/>
        </w:rPr>
      </w:pPr>
      <w:r w:rsidRPr="006C576C">
        <w:rPr>
          <w:rFonts w:ascii="Candara" w:hAnsi="Candara"/>
          <w:sz w:val="36"/>
          <w:szCs w:val="28"/>
        </w:rPr>
        <w:t>When the minister asks the congregation to support and uphold the marriage, please respond loudly:</w:t>
      </w:r>
      <w:r w:rsidRPr="006C576C">
        <w:rPr>
          <w:rFonts w:ascii="Candara" w:hAnsi="Candara"/>
          <w:b/>
          <w:sz w:val="36"/>
          <w:szCs w:val="28"/>
        </w:rPr>
        <w:t xml:space="preserve"> We will.</w:t>
      </w:r>
    </w:p>
    <w:p w:rsidR="005A1E8C" w:rsidRPr="006C576C" w:rsidRDefault="005A1E8C" w:rsidP="006C576C">
      <w:pPr>
        <w:tabs>
          <w:tab w:val="left" w:pos="567"/>
        </w:tabs>
        <w:jc w:val="center"/>
        <w:rPr>
          <w:rFonts w:ascii="Candara" w:hAnsi="Candara" w:cs="Arial"/>
          <w:b/>
          <w:bCs/>
          <w:sz w:val="32"/>
          <w:szCs w:val="28"/>
          <w:lang w:val="en-US"/>
        </w:rPr>
      </w:pPr>
    </w:p>
    <w:p w:rsidR="006C576C" w:rsidRDefault="006C576C" w:rsidP="006C576C">
      <w:pPr>
        <w:pStyle w:val="ListParagraph"/>
        <w:ind w:left="0"/>
        <w:jc w:val="center"/>
        <w:rPr>
          <w:rFonts w:ascii="Candara" w:hAnsi="Candara"/>
          <w:sz w:val="28"/>
        </w:rPr>
      </w:pPr>
    </w:p>
    <w:p w:rsidR="006C576C" w:rsidRPr="006C576C" w:rsidRDefault="006C576C" w:rsidP="006C576C">
      <w:pPr>
        <w:pStyle w:val="ListParagraph"/>
        <w:ind w:left="0"/>
        <w:jc w:val="center"/>
        <w:rPr>
          <w:rFonts w:ascii="Candara" w:hAnsi="Candara"/>
          <w:sz w:val="28"/>
        </w:rPr>
      </w:pPr>
    </w:p>
    <w:p w:rsidR="00584C6B" w:rsidRPr="006C576C" w:rsidRDefault="00816684" w:rsidP="006C576C">
      <w:pPr>
        <w:pStyle w:val="ListParagraph"/>
        <w:ind w:left="0"/>
        <w:jc w:val="center"/>
        <w:rPr>
          <w:rFonts w:ascii="Candara" w:hAnsi="Candara"/>
          <w:sz w:val="44"/>
          <w:szCs w:val="40"/>
        </w:rPr>
      </w:pPr>
      <w:r w:rsidRPr="006C576C">
        <w:rPr>
          <w:rFonts w:ascii="Candara" w:hAnsi="Candara"/>
          <w:sz w:val="44"/>
          <w:szCs w:val="40"/>
        </w:rPr>
        <w:t xml:space="preserve">The </w:t>
      </w:r>
      <w:r w:rsidR="00584C6B" w:rsidRPr="006C576C">
        <w:rPr>
          <w:rFonts w:ascii="Candara" w:hAnsi="Candara"/>
          <w:sz w:val="44"/>
          <w:szCs w:val="40"/>
        </w:rPr>
        <w:t>Registration of the Marriage</w:t>
      </w:r>
    </w:p>
    <w:p w:rsidR="00584C6B" w:rsidRPr="006C576C" w:rsidRDefault="00584C6B" w:rsidP="006C576C">
      <w:pPr>
        <w:pStyle w:val="ListParagraph"/>
        <w:ind w:left="0"/>
        <w:jc w:val="center"/>
        <w:rPr>
          <w:rFonts w:ascii="Candara" w:hAnsi="Candara"/>
          <w:sz w:val="28"/>
        </w:rPr>
      </w:pPr>
    </w:p>
    <w:p w:rsidR="006C576C" w:rsidRPr="006C576C" w:rsidRDefault="006C576C" w:rsidP="006C576C">
      <w:pPr>
        <w:pStyle w:val="ListParagraph"/>
        <w:ind w:left="0"/>
        <w:jc w:val="center"/>
        <w:rPr>
          <w:rFonts w:ascii="Candara" w:hAnsi="Candara"/>
          <w:sz w:val="36"/>
          <w:szCs w:val="28"/>
        </w:rPr>
      </w:pPr>
      <w:r w:rsidRPr="006C576C">
        <w:rPr>
          <w:rFonts w:ascii="Candara" w:hAnsi="Candara"/>
          <w:sz w:val="36"/>
          <w:szCs w:val="28"/>
        </w:rPr>
        <w:t>Music d</w:t>
      </w:r>
      <w:r w:rsidR="00816684" w:rsidRPr="006C576C">
        <w:rPr>
          <w:rFonts w:ascii="Candara" w:hAnsi="Candara"/>
          <w:sz w:val="36"/>
          <w:szCs w:val="28"/>
        </w:rPr>
        <w:t>uring registration</w:t>
      </w:r>
      <w:r w:rsidRPr="006C576C">
        <w:rPr>
          <w:rFonts w:ascii="Candara" w:hAnsi="Candara"/>
          <w:sz w:val="36"/>
          <w:szCs w:val="28"/>
        </w:rPr>
        <w:t xml:space="preserve"> </w:t>
      </w:r>
    </w:p>
    <w:p w:rsidR="00584C6B" w:rsidRPr="006C576C" w:rsidRDefault="003A0392" w:rsidP="006C576C">
      <w:pPr>
        <w:pStyle w:val="ListParagraph"/>
        <w:ind w:left="0"/>
        <w:jc w:val="center"/>
        <w:rPr>
          <w:rFonts w:ascii="Candara" w:hAnsi="Candara"/>
          <w:sz w:val="36"/>
          <w:szCs w:val="28"/>
        </w:rPr>
      </w:pPr>
      <w:r>
        <w:rPr>
          <w:rFonts w:ascii="Candara" w:hAnsi="Candara"/>
          <w:i/>
          <w:sz w:val="36"/>
          <w:szCs w:val="28"/>
        </w:rPr>
        <w:t>Jesu</w:t>
      </w:r>
      <w:r w:rsidR="00716D66" w:rsidRPr="006C576C">
        <w:rPr>
          <w:rFonts w:ascii="Candara" w:hAnsi="Candara"/>
          <w:i/>
          <w:sz w:val="36"/>
          <w:szCs w:val="28"/>
        </w:rPr>
        <w:t xml:space="preserve">, joy of </w:t>
      </w:r>
      <w:proofErr w:type="gramStart"/>
      <w:r w:rsidR="00716D66" w:rsidRPr="006C576C">
        <w:rPr>
          <w:rFonts w:ascii="Candara" w:hAnsi="Candara"/>
          <w:i/>
          <w:sz w:val="36"/>
          <w:szCs w:val="28"/>
        </w:rPr>
        <w:t>m</w:t>
      </w:r>
      <w:r w:rsidR="00816684" w:rsidRPr="006C576C">
        <w:rPr>
          <w:rFonts w:ascii="Candara" w:hAnsi="Candara"/>
          <w:i/>
          <w:sz w:val="36"/>
          <w:szCs w:val="28"/>
        </w:rPr>
        <w:t>an’s desiring</w:t>
      </w:r>
      <w:proofErr w:type="gramEnd"/>
      <w:r w:rsidR="00816684" w:rsidRPr="006C576C">
        <w:rPr>
          <w:rFonts w:ascii="Candara" w:hAnsi="Candara"/>
          <w:sz w:val="36"/>
          <w:szCs w:val="28"/>
        </w:rPr>
        <w:t xml:space="preserve"> </w:t>
      </w:r>
      <w:r w:rsidR="00584C6B" w:rsidRPr="006C576C">
        <w:rPr>
          <w:rFonts w:ascii="Candara" w:hAnsi="Candara"/>
          <w:sz w:val="36"/>
          <w:szCs w:val="28"/>
        </w:rPr>
        <w:t xml:space="preserve">by </w:t>
      </w:r>
      <w:proofErr w:type="spellStart"/>
      <w:r w:rsidR="00584C6B" w:rsidRPr="006C576C">
        <w:rPr>
          <w:rFonts w:ascii="Candara" w:hAnsi="Candara"/>
          <w:sz w:val="36"/>
          <w:szCs w:val="28"/>
        </w:rPr>
        <w:t>J.S.Bach</w:t>
      </w:r>
      <w:proofErr w:type="spellEnd"/>
    </w:p>
    <w:p w:rsidR="00716D66" w:rsidRPr="006C576C" w:rsidRDefault="00716D66" w:rsidP="006C576C">
      <w:pPr>
        <w:jc w:val="center"/>
        <w:rPr>
          <w:rFonts w:ascii="Candara" w:hAnsi="Candara"/>
          <w:sz w:val="28"/>
        </w:rPr>
      </w:pPr>
    </w:p>
    <w:p w:rsidR="00F97F40" w:rsidRDefault="00F97F40" w:rsidP="006C576C">
      <w:pPr>
        <w:jc w:val="center"/>
        <w:rPr>
          <w:rFonts w:ascii="Candara" w:hAnsi="Candara"/>
          <w:sz w:val="28"/>
        </w:rPr>
      </w:pPr>
    </w:p>
    <w:p w:rsidR="006C576C" w:rsidRPr="006C576C" w:rsidRDefault="006C576C" w:rsidP="006C576C">
      <w:pPr>
        <w:jc w:val="center"/>
        <w:rPr>
          <w:rFonts w:ascii="Candara" w:hAnsi="Candara"/>
          <w:sz w:val="28"/>
        </w:rPr>
      </w:pPr>
    </w:p>
    <w:p w:rsidR="00584C6B" w:rsidRPr="006C576C" w:rsidRDefault="00584C6B" w:rsidP="006C576C">
      <w:pPr>
        <w:jc w:val="center"/>
        <w:rPr>
          <w:rFonts w:ascii="Candara" w:hAnsi="Candara"/>
          <w:sz w:val="44"/>
          <w:szCs w:val="40"/>
        </w:rPr>
      </w:pPr>
      <w:r w:rsidRPr="006C576C">
        <w:rPr>
          <w:rFonts w:ascii="Candara" w:hAnsi="Candara"/>
          <w:sz w:val="44"/>
          <w:szCs w:val="40"/>
        </w:rPr>
        <w:t>The Prayers</w:t>
      </w:r>
    </w:p>
    <w:p w:rsidR="00716D66" w:rsidRPr="006C576C" w:rsidRDefault="00716D66" w:rsidP="006C576C">
      <w:pPr>
        <w:jc w:val="center"/>
        <w:rPr>
          <w:rFonts w:ascii="Candara" w:hAnsi="Candara"/>
          <w:sz w:val="28"/>
        </w:rPr>
      </w:pPr>
    </w:p>
    <w:p w:rsidR="00604CB7" w:rsidRPr="006C576C" w:rsidRDefault="009A559E" w:rsidP="006C576C">
      <w:pPr>
        <w:jc w:val="center"/>
        <w:rPr>
          <w:rFonts w:ascii="Candara" w:hAnsi="Candara"/>
          <w:sz w:val="36"/>
          <w:szCs w:val="32"/>
        </w:rPr>
      </w:pPr>
      <w:r w:rsidRPr="006C576C">
        <w:rPr>
          <w:rFonts w:ascii="Candara" w:hAnsi="Candara"/>
          <w:sz w:val="36"/>
          <w:szCs w:val="32"/>
        </w:rPr>
        <w:t>When the minister says</w:t>
      </w:r>
      <w:r w:rsidR="00604CB7" w:rsidRPr="006C576C">
        <w:rPr>
          <w:rFonts w:ascii="Candara" w:hAnsi="Candara"/>
          <w:sz w:val="36"/>
          <w:szCs w:val="32"/>
        </w:rPr>
        <w:t>:</w:t>
      </w:r>
      <w:r w:rsidR="00604CB7" w:rsidRPr="006C576C">
        <w:rPr>
          <w:rFonts w:ascii="Candara" w:hAnsi="Candara"/>
          <w:sz w:val="36"/>
          <w:szCs w:val="32"/>
        </w:rPr>
        <w:tab/>
      </w:r>
      <w:r w:rsidR="00604CB7" w:rsidRPr="006C576C">
        <w:rPr>
          <w:rFonts w:ascii="Candara" w:hAnsi="Candara"/>
          <w:i/>
          <w:sz w:val="36"/>
          <w:szCs w:val="32"/>
        </w:rPr>
        <w:t>Lord, in your mercy</w:t>
      </w:r>
    </w:p>
    <w:p w:rsidR="00584C6B" w:rsidRPr="006C576C" w:rsidRDefault="00816684" w:rsidP="006C576C">
      <w:pPr>
        <w:jc w:val="center"/>
        <w:rPr>
          <w:rFonts w:ascii="Candara" w:hAnsi="Candara"/>
          <w:b/>
          <w:sz w:val="36"/>
          <w:szCs w:val="32"/>
        </w:rPr>
      </w:pPr>
      <w:proofErr w:type="gramStart"/>
      <w:r w:rsidRPr="006C576C">
        <w:rPr>
          <w:rFonts w:ascii="Candara" w:hAnsi="Candara"/>
          <w:sz w:val="36"/>
          <w:szCs w:val="32"/>
        </w:rPr>
        <w:t>please</w:t>
      </w:r>
      <w:proofErr w:type="gramEnd"/>
      <w:r w:rsidRPr="006C576C">
        <w:rPr>
          <w:rFonts w:ascii="Candara" w:hAnsi="Candara"/>
          <w:sz w:val="36"/>
          <w:szCs w:val="32"/>
        </w:rPr>
        <w:t xml:space="preserve"> respond</w:t>
      </w:r>
      <w:r w:rsidR="00604CB7" w:rsidRPr="006C576C">
        <w:rPr>
          <w:rFonts w:ascii="Candara" w:hAnsi="Candara"/>
          <w:sz w:val="36"/>
          <w:szCs w:val="32"/>
        </w:rPr>
        <w:t>:</w:t>
      </w:r>
      <w:r w:rsidR="00604CB7" w:rsidRPr="006C576C">
        <w:rPr>
          <w:rFonts w:ascii="Candara" w:hAnsi="Candara"/>
          <w:sz w:val="36"/>
          <w:szCs w:val="32"/>
        </w:rPr>
        <w:tab/>
      </w:r>
      <w:r w:rsidR="00604CB7" w:rsidRPr="006C576C">
        <w:rPr>
          <w:rFonts w:ascii="Candara" w:hAnsi="Candara"/>
          <w:sz w:val="36"/>
          <w:szCs w:val="32"/>
        </w:rPr>
        <w:tab/>
      </w:r>
      <w:r w:rsidR="00604CB7" w:rsidRPr="006C576C">
        <w:rPr>
          <w:rFonts w:ascii="Candara" w:hAnsi="Candara"/>
          <w:sz w:val="36"/>
          <w:szCs w:val="32"/>
        </w:rPr>
        <w:tab/>
      </w:r>
      <w:r w:rsidR="00604CB7" w:rsidRPr="006C576C">
        <w:rPr>
          <w:rFonts w:ascii="Candara" w:hAnsi="Candara"/>
          <w:b/>
          <w:sz w:val="36"/>
          <w:szCs w:val="32"/>
        </w:rPr>
        <w:t>Hear our prayer</w:t>
      </w:r>
    </w:p>
    <w:p w:rsidR="00606D18" w:rsidRPr="006C576C" w:rsidRDefault="00606D18" w:rsidP="006C576C">
      <w:pPr>
        <w:jc w:val="center"/>
        <w:rPr>
          <w:rFonts w:ascii="Candara" w:hAnsi="Candara"/>
          <w:sz w:val="32"/>
          <w:szCs w:val="32"/>
        </w:rPr>
      </w:pPr>
    </w:p>
    <w:p w:rsidR="006C576C" w:rsidRPr="006C576C" w:rsidRDefault="00816684" w:rsidP="006C576C">
      <w:pPr>
        <w:jc w:val="center"/>
        <w:rPr>
          <w:rFonts w:ascii="Candara" w:hAnsi="Candara"/>
          <w:sz w:val="40"/>
          <w:szCs w:val="36"/>
        </w:rPr>
      </w:pPr>
      <w:r w:rsidRPr="006C576C">
        <w:rPr>
          <w:rFonts w:ascii="Candara" w:hAnsi="Candara"/>
          <w:sz w:val="36"/>
          <w:szCs w:val="32"/>
        </w:rPr>
        <w:t>The Lord’s Prayer will be said.</w:t>
      </w:r>
    </w:p>
    <w:p w:rsidR="006C576C" w:rsidRDefault="006C576C" w:rsidP="006C576C">
      <w:pPr>
        <w:jc w:val="center"/>
        <w:rPr>
          <w:rFonts w:ascii="Candara" w:hAnsi="Candara"/>
          <w:sz w:val="40"/>
          <w:szCs w:val="36"/>
        </w:rPr>
      </w:pPr>
    </w:p>
    <w:p w:rsidR="006C576C" w:rsidRPr="006C576C" w:rsidRDefault="006C576C" w:rsidP="006C576C">
      <w:pPr>
        <w:jc w:val="center"/>
        <w:rPr>
          <w:rFonts w:ascii="Candara" w:hAnsi="Candara"/>
          <w:sz w:val="40"/>
          <w:szCs w:val="36"/>
        </w:rPr>
      </w:pPr>
    </w:p>
    <w:p w:rsidR="006C576C" w:rsidRPr="00EA57DA" w:rsidRDefault="00816684" w:rsidP="006C576C">
      <w:pPr>
        <w:jc w:val="center"/>
        <w:rPr>
          <w:rFonts w:ascii="Candara" w:hAnsi="Candara"/>
          <w:sz w:val="44"/>
          <w:szCs w:val="28"/>
        </w:rPr>
      </w:pPr>
      <w:r w:rsidRPr="00EA57DA">
        <w:rPr>
          <w:rFonts w:ascii="Candara" w:hAnsi="Candara"/>
          <w:sz w:val="44"/>
          <w:szCs w:val="28"/>
        </w:rPr>
        <w:t>HYMN</w:t>
      </w:r>
    </w:p>
    <w:p w:rsidR="009A559E" w:rsidRPr="00EA57DA" w:rsidRDefault="006C576C" w:rsidP="006C576C">
      <w:pPr>
        <w:jc w:val="center"/>
        <w:rPr>
          <w:rFonts w:ascii="Candara" w:hAnsi="Candara"/>
          <w:sz w:val="44"/>
          <w:szCs w:val="28"/>
        </w:rPr>
      </w:pPr>
      <w:r w:rsidRPr="00EA57DA">
        <w:rPr>
          <w:rFonts w:ascii="Candara" w:hAnsi="Candara"/>
          <w:sz w:val="40"/>
          <w:szCs w:val="28"/>
        </w:rPr>
        <w:t>Guide me, O thou great redeemer No</w:t>
      </w:r>
      <w:bookmarkStart w:id="0" w:name="_GoBack"/>
      <w:bookmarkEnd w:id="0"/>
      <w:r w:rsidRPr="00EA57DA">
        <w:rPr>
          <w:rFonts w:ascii="Candara" w:hAnsi="Candara"/>
          <w:sz w:val="40"/>
          <w:szCs w:val="28"/>
        </w:rPr>
        <w:t>.55</w:t>
      </w:r>
    </w:p>
    <w:p w:rsidR="00851329" w:rsidRPr="006C576C" w:rsidRDefault="00851329" w:rsidP="006C576C">
      <w:pPr>
        <w:jc w:val="center"/>
        <w:rPr>
          <w:rFonts w:ascii="Candara" w:hAnsi="Candara"/>
          <w:sz w:val="32"/>
          <w:szCs w:val="28"/>
        </w:rPr>
      </w:pPr>
    </w:p>
    <w:p w:rsidR="00816684" w:rsidRPr="006C576C" w:rsidRDefault="00816684" w:rsidP="006C576C">
      <w:pPr>
        <w:jc w:val="center"/>
        <w:rPr>
          <w:rFonts w:ascii="Candara" w:hAnsi="Candara"/>
          <w:sz w:val="32"/>
          <w:szCs w:val="28"/>
        </w:rPr>
      </w:pPr>
    </w:p>
    <w:p w:rsidR="005A1E8C" w:rsidRPr="006C576C" w:rsidRDefault="005A1E8C" w:rsidP="006C576C">
      <w:pPr>
        <w:jc w:val="center"/>
        <w:rPr>
          <w:rFonts w:ascii="Candara" w:hAnsi="Candara"/>
          <w:sz w:val="44"/>
          <w:szCs w:val="36"/>
        </w:rPr>
      </w:pPr>
      <w:r w:rsidRPr="006C576C">
        <w:rPr>
          <w:rFonts w:ascii="Candara" w:hAnsi="Candara"/>
          <w:sz w:val="44"/>
          <w:szCs w:val="36"/>
        </w:rPr>
        <w:t>The Blessing of the Congregation</w:t>
      </w:r>
    </w:p>
    <w:p w:rsidR="00222147" w:rsidRDefault="00222147" w:rsidP="006C576C">
      <w:pPr>
        <w:jc w:val="center"/>
        <w:rPr>
          <w:rFonts w:ascii="Candara" w:hAnsi="Candara"/>
          <w:sz w:val="44"/>
          <w:szCs w:val="36"/>
        </w:rPr>
      </w:pPr>
    </w:p>
    <w:p w:rsidR="006C576C" w:rsidRPr="006C576C" w:rsidRDefault="006C576C" w:rsidP="006C576C">
      <w:pPr>
        <w:jc w:val="center"/>
        <w:rPr>
          <w:rFonts w:ascii="Candara" w:hAnsi="Candara"/>
          <w:sz w:val="44"/>
          <w:szCs w:val="36"/>
        </w:rPr>
      </w:pPr>
    </w:p>
    <w:p w:rsidR="009A559E" w:rsidRPr="006C576C" w:rsidRDefault="00851329" w:rsidP="006C576C">
      <w:pPr>
        <w:jc w:val="center"/>
        <w:rPr>
          <w:rFonts w:ascii="Candara" w:hAnsi="Candara"/>
          <w:sz w:val="44"/>
          <w:szCs w:val="36"/>
        </w:rPr>
      </w:pPr>
      <w:r w:rsidRPr="006C576C">
        <w:rPr>
          <w:rFonts w:ascii="Candara" w:hAnsi="Candara"/>
          <w:sz w:val="44"/>
          <w:szCs w:val="36"/>
        </w:rPr>
        <w:t>Departure of the Bride and Groom</w:t>
      </w:r>
    </w:p>
    <w:p w:rsidR="009A559E" w:rsidRPr="006C576C" w:rsidRDefault="00851329" w:rsidP="006C576C">
      <w:pPr>
        <w:jc w:val="center"/>
        <w:rPr>
          <w:rFonts w:ascii="Candara" w:hAnsi="Candara"/>
          <w:sz w:val="36"/>
          <w:szCs w:val="28"/>
        </w:rPr>
      </w:pPr>
      <w:r w:rsidRPr="006C576C">
        <w:rPr>
          <w:rFonts w:ascii="Candara" w:hAnsi="Candara"/>
          <w:i/>
          <w:sz w:val="36"/>
          <w:szCs w:val="28"/>
        </w:rPr>
        <w:t>Wedding March</w:t>
      </w:r>
      <w:r w:rsidR="005A1E8C" w:rsidRPr="006C576C">
        <w:rPr>
          <w:rFonts w:ascii="Candara" w:hAnsi="Candara"/>
          <w:sz w:val="36"/>
          <w:szCs w:val="28"/>
        </w:rPr>
        <w:t xml:space="preserve"> by F.</w:t>
      </w:r>
      <w:r w:rsidR="009A559E" w:rsidRPr="006C576C">
        <w:rPr>
          <w:rFonts w:ascii="Candara" w:hAnsi="Candara"/>
          <w:sz w:val="36"/>
          <w:szCs w:val="28"/>
        </w:rPr>
        <w:t xml:space="preserve"> Mendelssohn</w:t>
      </w:r>
    </w:p>
    <w:p w:rsidR="00F97F40" w:rsidRPr="00966E64" w:rsidRDefault="00F97F40" w:rsidP="00816684">
      <w:pPr>
        <w:rPr>
          <w:rFonts w:ascii="Candara" w:hAnsi="Candara"/>
        </w:rPr>
      </w:pPr>
    </w:p>
    <w:p w:rsidR="00851329" w:rsidRDefault="00851329" w:rsidP="00816684">
      <w:pPr>
        <w:rPr>
          <w:rFonts w:ascii="Candara" w:hAnsi="Candara"/>
        </w:rPr>
      </w:pPr>
    </w:p>
    <w:sectPr w:rsidR="00851329" w:rsidSect="00933CE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EB"/>
    <w:multiLevelType w:val="hybridMultilevel"/>
    <w:tmpl w:val="F5DC9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75574"/>
    <w:multiLevelType w:val="hybridMultilevel"/>
    <w:tmpl w:val="8B2C9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6091A"/>
    <w:multiLevelType w:val="hybridMultilevel"/>
    <w:tmpl w:val="982078CC"/>
    <w:lvl w:ilvl="0" w:tplc="BA586768">
      <w:start w:val="1"/>
      <w:numFmt w:val="lowerRoman"/>
      <w:lvlText w:val="%1."/>
      <w:lvlJc w:val="right"/>
      <w:pPr>
        <w:ind w:left="92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3127"/>
    <w:rsid w:val="000C7227"/>
    <w:rsid w:val="0018522D"/>
    <w:rsid w:val="00222147"/>
    <w:rsid w:val="002E010D"/>
    <w:rsid w:val="003A0392"/>
    <w:rsid w:val="00414BDF"/>
    <w:rsid w:val="004E208F"/>
    <w:rsid w:val="004E5E7B"/>
    <w:rsid w:val="00584C6B"/>
    <w:rsid w:val="005A1E8C"/>
    <w:rsid w:val="005E0E68"/>
    <w:rsid w:val="00604CB7"/>
    <w:rsid w:val="00606D18"/>
    <w:rsid w:val="006C576C"/>
    <w:rsid w:val="0071633B"/>
    <w:rsid w:val="00716D66"/>
    <w:rsid w:val="007921A3"/>
    <w:rsid w:val="007D4D9A"/>
    <w:rsid w:val="00816684"/>
    <w:rsid w:val="00851329"/>
    <w:rsid w:val="00933CED"/>
    <w:rsid w:val="00966E64"/>
    <w:rsid w:val="009A559E"/>
    <w:rsid w:val="009B36F3"/>
    <w:rsid w:val="009E47A8"/>
    <w:rsid w:val="00AD6DBA"/>
    <w:rsid w:val="00B76594"/>
    <w:rsid w:val="00C82694"/>
    <w:rsid w:val="00CB5105"/>
    <w:rsid w:val="00CD745E"/>
    <w:rsid w:val="00DE4B15"/>
    <w:rsid w:val="00E73127"/>
    <w:rsid w:val="00EA57DA"/>
    <w:rsid w:val="00F97F40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010D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4E2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BA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8354-917F-46C0-B2A2-8EE410FB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Parish</cp:lastModifiedBy>
  <cp:revision>5</cp:revision>
  <cp:lastPrinted>2016-04-03T13:45:00Z</cp:lastPrinted>
  <dcterms:created xsi:type="dcterms:W3CDTF">2016-07-26T16:32:00Z</dcterms:created>
  <dcterms:modified xsi:type="dcterms:W3CDTF">2016-10-28T12:30:00Z</dcterms:modified>
</cp:coreProperties>
</file>